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97B" w:rsidRDefault="00EA397B" w:rsidP="00EA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397B" w:rsidRPr="006F1809" w:rsidRDefault="00EA397B" w:rsidP="00EA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397B" w:rsidRPr="006F1809" w:rsidRDefault="00EA397B" w:rsidP="00EA397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1809">
        <w:rPr>
          <w:rFonts w:ascii="Times New Roman" w:eastAsia="Times New Roman" w:hAnsi="Times New Roman" w:cs="Times New Roman"/>
          <w:sz w:val="24"/>
          <w:szCs w:val="24"/>
          <w:lang w:val="pt-BR"/>
        </w:rPr>
        <w:t>OCOLUL SILVIC AL MUNICIPIULUI BISTRI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F1809">
        <w:rPr>
          <w:rFonts w:ascii="Times New Roman" w:eastAsia="Times New Roman" w:hAnsi="Times New Roman" w:cs="Times New Roman"/>
          <w:sz w:val="24"/>
          <w:szCs w:val="24"/>
          <w:lang w:val="pt-BR"/>
        </w:rPr>
        <w:t>A RA</w:t>
      </w:r>
    </w:p>
    <w:p w:rsidR="00EA397B" w:rsidRPr="006F1809" w:rsidRDefault="00EA397B" w:rsidP="00EA397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18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NR. </w:t>
      </w:r>
      <w:r w:rsidR="00F12C00">
        <w:rPr>
          <w:rFonts w:ascii="Times New Roman" w:eastAsia="Times New Roman" w:hAnsi="Times New Roman" w:cs="Times New Roman"/>
          <w:sz w:val="24"/>
          <w:szCs w:val="24"/>
          <w:lang w:val="pt-BR"/>
        </w:rPr>
        <w:t>2270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  <w:r w:rsidRPr="006F18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.2025</w:t>
      </w:r>
    </w:p>
    <w:p w:rsidR="00EA397B" w:rsidRPr="006F1809" w:rsidRDefault="00EA397B" w:rsidP="00EA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A397B" w:rsidRPr="006F1809" w:rsidRDefault="00EA397B" w:rsidP="00EA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A397B" w:rsidRPr="006F1809" w:rsidRDefault="00EA397B" w:rsidP="00EA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A397B" w:rsidRPr="00E41ED9" w:rsidRDefault="00EA397B" w:rsidP="00EA3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E41ED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PROCES VERBAL DE PRESELECȚIE 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4</w:t>
      </w:r>
    </w:p>
    <w:p w:rsidR="00EA397B" w:rsidRPr="00E41ED9" w:rsidRDefault="00EA397B" w:rsidP="00EA3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1E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Încheiat azi,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.2025</w:t>
      </w:r>
    </w:p>
    <w:p w:rsidR="00EA397B" w:rsidRPr="00E41ED9" w:rsidRDefault="00EA397B" w:rsidP="00EA3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EA397B" w:rsidRDefault="00EA397B" w:rsidP="00EA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ocazia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preselecției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operatorilor</w:t>
      </w:r>
      <w:proofErr w:type="spellEnd"/>
      <w:r w:rsidRPr="006F180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6F180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economici</w:t>
      </w:r>
      <w:proofErr w:type="spellEnd"/>
      <w:r w:rsidRPr="006F180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înscrierea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licitaț</w:t>
      </w:r>
      <w:r w:rsidRPr="006F180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ia</w:t>
      </w:r>
      <w:proofErr w:type="spellEnd"/>
      <w:r w:rsidRPr="006F180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de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EA397B" w:rsidRPr="006F1809" w:rsidRDefault="00EA397B" w:rsidP="00EA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material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lemnos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fasonat</w:t>
      </w:r>
      <w:proofErr w:type="spellEnd"/>
      <w:r w:rsidRPr="006F180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6F180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Pr="006F180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data de </w:t>
      </w:r>
      <w:r w:rsidR="00E839FF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.</w:t>
      </w:r>
      <w:r w:rsidR="00E839FF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.2025,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10</w:t>
      </w:r>
    </w:p>
    <w:p w:rsidR="00EA397B" w:rsidRDefault="00EA397B" w:rsidP="00EA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Default="00EA397B" w:rsidP="00EA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Pr="006F1809" w:rsidRDefault="00EA397B" w:rsidP="00EA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Pr="006F1809" w:rsidRDefault="00EA397B" w:rsidP="00EA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1.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Locul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desf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ăș</w:t>
      </w:r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ur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ă</w:t>
      </w:r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preselecției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sediul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Ocolului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Silvic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Bistri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ț</w:t>
      </w:r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a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RA,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Bistri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ț</w:t>
      </w:r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a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str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Vasile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Lupu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nr.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16A,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jud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Bistrita-Nasaud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EA397B" w:rsidRPr="006F1809" w:rsidRDefault="00EA397B" w:rsidP="00EA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EA397B" w:rsidRPr="006F1809" w:rsidRDefault="00EA397B" w:rsidP="00EA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2.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Anun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ț</w:t>
      </w:r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ul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publicitar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nr.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E839FF">
        <w:rPr>
          <w:rFonts w:ascii="Times New Roman" w:eastAsia="Times New Roman" w:hAnsi="Times New Roman" w:cs="Times New Roman"/>
          <w:sz w:val="28"/>
          <w:szCs w:val="28"/>
          <w:lang w:val="fr-FR"/>
        </w:rPr>
        <w:t>2196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/ 1</w:t>
      </w:r>
      <w:r w:rsidR="00E839FF">
        <w:rPr>
          <w:rFonts w:ascii="Times New Roman" w:eastAsia="Times New Roman" w:hAnsi="Times New Roman" w:cs="Times New Roman"/>
          <w:sz w:val="28"/>
          <w:szCs w:val="28"/>
          <w:lang w:val="fr-FR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.0</w:t>
      </w:r>
      <w:r w:rsidR="00E839FF">
        <w:rPr>
          <w:rFonts w:ascii="Times New Roman" w:eastAsia="Times New Roman" w:hAnsi="Times New Roman" w:cs="Times New Roman"/>
          <w:sz w:val="28"/>
          <w:szCs w:val="28"/>
          <w:lang w:val="fr-FR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.2025</w:t>
      </w:r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s-a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ă</w:t>
      </w:r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cut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site-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ul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hyperlink r:id="rId5" w:history="1">
        <w:r w:rsidRPr="00AC45B4">
          <w:rPr>
            <w:rStyle w:val="Hyperlink"/>
            <w:rFonts w:ascii="Times New Roman" w:eastAsia="Times New Roman" w:hAnsi="Times New Roman" w:cs="Times New Roman"/>
            <w:sz w:val="28"/>
            <w:szCs w:val="28"/>
            <w:shd w:val="clear" w:color="auto" w:fill="FFFFFF" w:themeFill="background1"/>
            <w:lang w:val="fr-FR"/>
          </w:rPr>
          <w:t>www.ocoalesilvice.ro</w:t>
        </w:r>
      </w:hyperlink>
      <w:r w:rsidRPr="006F180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 w:themeFill="background1"/>
          <w:lang w:val="fr-FR"/>
        </w:rPr>
        <w:t xml:space="preserve">, </w:t>
      </w:r>
      <w:proofErr w:type="spellStart"/>
      <w:r w:rsidRPr="001A6E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fr-FR"/>
        </w:rPr>
        <w:t>sectiunea</w:t>
      </w:r>
      <w:proofErr w:type="spellEnd"/>
      <w:r w:rsidRPr="001A6E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fr-FR"/>
        </w:rPr>
        <w:t xml:space="preserve"> </w:t>
      </w:r>
      <w:proofErr w:type="spellStart"/>
      <w:r w:rsidRPr="001A6E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fr-FR"/>
        </w:rPr>
        <w:t>Masă</w:t>
      </w:r>
      <w:proofErr w:type="spellEnd"/>
      <w:r w:rsidRPr="001A6E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fr-FR"/>
        </w:rPr>
        <w:t xml:space="preserve"> </w:t>
      </w:r>
      <w:proofErr w:type="spellStart"/>
      <w:r w:rsidRPr="001A6E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fr-FR"/>
        </w:rPr>
        <w:t>lemnoasă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s-a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afisat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sediul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Ocolului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Silvic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M</w:t>
      </w:r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unicipiului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Bistrița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RA.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site </w:t>
      </w:r>
      <w:hyperlink r:id="rId6" w:history="1">
        <w:r w:rsidRPr="003D17EE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fr-FR"/>
          </w:rPr>
          <w:t>www.osmbistrita.ro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prevede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data de </w:t>
      </w:r>
      <w:r w:rsidR="00E839FF">
        <w:rPr>
          <w:rFonts w:ascii="Times New Roman" w:eastAsia="Times New Roman" w:hAnsi="Times New Roman" w:cs="Times New Roman"/>
          <w:sz w:val="28"/>
          <w:szCs w:val="28"/>
          <w:lang w:val="fr-FR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.0</w:t>
      </w:r>
      <w:r w:rsidR="00E839FF">
        <w:rPr>
          <w:rFonts w:ascii="Times New Roman" w:eastAsia="Times New Roman" w:hAnsi="Times New Roman" w:cs="Times New Roman"/>
          <w:sz w:val="28"/>
          <w:szCs w:val="28"/>
          <w:lang w:val="fr-FR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ora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13 ca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termen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limită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depunerea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documentelor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înscrierea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</w:p>
    <w:p w:rsidR="00EA397B" w:rsidRPr="00882036" w:rsidRDefault="00EA397B" w:rsidP="00EA397B">
      <w:pPr>
        <w:spacing w:after="0" w:line="240" w:lineRule="auto"/>
        <w:jc w:val="both"/>
      </w:pPr>
    </w:p>
    <w:p w:rsidR="00EA397B" w:rsidRPr="00A27DC4" w:rsidRDefault="00EA397B" w:rsidP="00EA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3.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Comisia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preselectie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este </w:t>
      </w:r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numită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Decizia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nr. 8/28.07.2025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șefului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ocolului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silvic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având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următoarea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componență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  <w:lang w:val="fr-FR"/>
        </w:rPr>
        <w:t> :</w:t>
      </w:r>
    </w:p>
    <w:p w:rsidR="00EA397B" w:rsidRPr="006F1809" w:rsidRDefault="00EA397B" w:rsidP="00EA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80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</w:t>
      </w:r>
      <w:r w:rsidRPr="006F180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6F1809">
        <w:rPr>
          <w:rFonts w:ascii="Times New Roman" w:eastAsia="Times New Roman" w:hAnsi="Times New Roman" w:cs="Times New Roman"/>
          <w:sz w:val="28"/>
          <w:szCs w:val="28"/>
        </w:rPr>
        <w:t>ing</w:t>
      </w:r>
      <w:proofErr w:type="spellEnd"/>
      <w:proofErr w:type="gramEnd"/>
      <w:r w:rsidRPr="006F180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6F1809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</w:rPr>
        <w:t>Raveca</w:t>
      </w:r>
      <w:proofErr w:type="spellEnd"/>
      <w:r w:rsidRPr="006F1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F180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</w:rPr>
        <w:t>pre</w:t>
      </w:r>
      <w:r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6F1809">
        <w:rPr>
          <w:rFonts w:ascii="Times New Roman" w:eastAsia="Times New Roman" w:hAnsi="Times New Roman" w:cs="Times New Roman"/>
          <w:sz w:val="28"/>
          <w:szCs w:val="28"/>
        </w:rPr>
        <w:t>edinte</w:t>
      </w:r>
      <w:proofErr w:type="spellEnd"/>
    </w:p>
    <w:p w:rsidR="00EA397B" w:rsidRDefault="00EA397B" w:rsidP="00EA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809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proofErr w:type="spellStart"/>
      <w:proofErr w:type="gramStart"/>
      <w:r w:rsidRPr="00F86AFF">
        <w:rPr>
          <w:rFonts w:ascii="Times New Roman" w:eastAsia="Times New Roman" w:hAnsi="Times New Roman" w:cs="Times New Roman"/>
          <w:sz w:val="28"/>
          <w:szCs w:val="28"/>
        </w:rPr>
        <w:t>ing</w:t>
      </w:r>
      <w:proofErr w:type="spellEnd"/>
      <w:proofErr w:type="gramEnd"/>
      <w:r w:rsidRPr="00F86A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Teofil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Nicu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ș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or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86AFF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End"/>
      <w:r w:rsidRPr="006F1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1809">
        <w:rPr>
          <w:rFonts w:ascii="Times New Roman" w:eastAsia="Times New Roman" w:hAnsi="Times New Roman" w:cs="Times New Roman"/>
          <w:sz w:val="28"/>
          <w:szCs w:val="28"/>
        </w:rPr>
        <w:t>membru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397B" w:rsidRDefault="00EA397B" w:rsidP="00EA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Horga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Sanda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Rozalia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membru</w:t>
      </w:r>
      <w:proofErr w:type="spellEnd"/>
    </w:p>
    <w:p w:rsidR="00EA397B" w:rsidRPr="00BF5E23" w:rsidRDefault="00EA397B" w:rsidP="00EA3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Subsemnații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A397B" w:rsidRDefault="00EA397B" w:rsidP="00EA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Bălan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Raveca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Nicusor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Horga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Sanda</w:t>
      </w:r>
      <w:proofErr w:type="spellEnd"/>
    </w:p>
    <w:p w:rsidR="00EA397B" w:rsidRDefault="00EA397B" w:rsidP="00EA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constituiți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preselecție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operatorilor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economici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ziua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E839FF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E839FF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A27DC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A27DC4">
        <w:rPr>
          <w:rFonts w:ascii="Times New Roman" w:eastAsia="Times New Roman" w:hAnsi="Times New Roman" w:cs="Times New Roman"/>
          <w:sz w:val="28"/>
          <w:szCs w:val="28"/>
        </w:rPr>
        <w:t xml:space="preserve">, am </w:t>
      </w:r>
      <w:proofErr w:type="spellStart"/>
      <w:r w:rsidRPr="00A27DC4">
        <w:rPr>
          <w:rFonts w:ascii="Times New Roman" w:eastAsia="Times New Roman" w:hAnsi="Times New Roman" w:cs="Times New Roman"/>
          <w:sz w:val="28"/>
          <w:szCs w:val="28"/>
        </w:rPr>
        <w:t>procedat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analizarea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documentațiilor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c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ătre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operatorii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economici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au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solicitat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înscrierea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licitația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organizată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9FF"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839FF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 w:rsidR="00EA397B" w:rsidRDefault="00EA397B" w:rsidP="00EA39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prilejul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preselecției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operatorilor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economici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verificate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anexate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cererilor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valorificare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lemnoase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fondul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forestier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proprietate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aprobat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715/2017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HG 55/2019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HG 99/2023:</w:t>
      </w:r>
    </w:p>
    <w:p w:rsidR="00EA397B" w:rsidRPr="00703A22" w:rsidRDefault="00EA397B" w:rsidP="00EA397B">
      <w:pPr>
        <w:rPr>
          <w:rFonts w:ascii="Times New Roman" w:hAnsi="Times New Roman" w:cs="Times New Roman"/>
          <w:sz w:val="28"/>
          <w:szCs w:val="28"/>
        </w:rPr>
      </w:pPr>
      <w:r w:rsidRPr="00703A22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3A22">
        <w:rPr>
          <w:rFonts w:ascii="Times New Roman" w:hAnsi="Times New Roman" w:cs="Times New Roman"/>
          <w:sz w:val="28"/>
          <w:szCs w:val="28"/>
        </w:rPr>
        <w:t>documentul</w:t>
      </w:r>
      <w:proofErr w:type="spellEnd"/>
      <w:proofErr w:type="gramEnd"/>
      <w:r w:rsidRPr="00703A2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operatorului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economic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registrului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documentul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echivalent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operatorilor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economici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străini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>;</w:t>
      </w:r>
    </w:p>
    <w:p w:rsidR="00EA397B" w:rsidRPr="00703A22" w:rsidRDefault="00EA397B" w:rsidP="00EA397B">
      <w:pPr>
        <w:rPr>
          <w:rFonts w:ascii="Times New Roman" w:hAnsi="Times New Roman" w:cs="Times New Roman"/>
          <w:sz w:val="28"/>
          <w:szCs w:val="28"/>
        </w:rPr>
      </w:pPr>
      <w:bookmarkStart w:id="0" w:name="do|caII|si1|ar21|al5|lib"/>
      <w:bookmarkEnd w:id="0"/>
      <w:r w:rsidRPr="00703A22"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3A22"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proofErr w:type="gram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constatator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operatorul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economic,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oficiul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registrului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direct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online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A22">
        <w:rPr>
          <w:rFonts w:ascii="Times New Roman" w:hAnsi="Times New Roman" w:cs="Times New Roman"/>
          <w:sz w:val="28"/>
          <w:szCs w:val="28"/>
        </w:rPr>
        <w:t xml:space="preserve">Info Cert,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extinse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organizator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Recom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Online, cu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30 de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calendaristice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înainte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de data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preselecţiei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>;</w:t>
      </w:r>
    </w:p>
    <w:p w:rsidR="00EA397B" w:rsidRPr="00703A22" w:rsidRDefault="00EA397B" w:rsidP="00EA397B">
      <w:pPr>
        <w:rPr>
          <w:rFonts w:ascii="Times New Roman" w:hAnsi="Times New Roman" w:cs="Times New Roman"/>
          <w:sz w:val="28"/>
          <w:szCs w:val="28"/>
        </w:rPr>
      </w:pPr>
      <w:bookmarkStart w:id="1" w:name="do|caII|si1|ar21|al5|lic"/>
      <w:bookmarkEnd w:id="1"/>
      <w:r w:rsidRPr="00703A22"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3A22">
        <w:rPr>
          <w:rFonts w:ascii="Times New Roman" w:hAnsi="Times New Roman" w:cs="Times New Roman"/>
          <w:sz w:val="28"/>
          <w:szCs w:val="28"/>
        </w:rPr>
        <w:t>declaraţia</w:t>
      </w:r>
      <w:proofErr w:type="spellEnd"/>
      <w:proofErr w:type="gram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operatorului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economic,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modelului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>. 3;</w:t>
      </w:r>
    </w:p>
    <w:p w:rsidR="00EA397B" w:rsidRDefault="00EA397B" w:rsidP="00EA397B">
      <w:pPr>
        <w:rPr>
          <w:rFonts w:ascii="Times New Roman" w:hAnsi="Times New Roman" w:cs="Times New Roman"/>
          <w:sz w:val="28"/>
          <w:szCs w:val="28"/>
        </w:rPr>
      </w:pPr>
      <w:bookmarkStart w:id="2" w:name="do|caII|si1|ar21|al5|lid"/>
      <w:bookmarkEnd w:id="2"/>
    </w:p>
    <w:p w:rsidR="00EA397B" w:rsidRDefault="00EA397B" w:rsidP="00EA397B">
      <w:pPr>
        <w:rPr>
          <w:rFonts w:ascii="Times New Roman" w:hAnsi="Times New Roman" w:cs="Times New Roman"/>
          <w:sz w:val="28"/>
          <w:szCs w:val="28"/>
        </w:rPr>
      </w:pPr>
    </w:p>
    <w:p w:rsidR="00EA397B" w:rsidRPr="00703A22" w:rsidRDefault="00EA397B" w:rsidP="00EA39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3A22">
        <w:rPr>
          <w:rFonts w:ascii="Times New Roman" w:hAnsi="Times New Roman" w:cs="Times New Roman"/>
          <w:sz w:val="28"/>
          <w:szCs w:val="28"/>
        </w:rPr>
        <w:t>Declaraţia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3A22">
        <w:rPr>
          <w:rFonts w:ascii="Times New Roman" w:hAnsi="Times New Roman" w:cs="Times New Roman"/>
          <w:sz w:val="28"/>
          <w:szCs w:val="28"/>
        </w:rPr>
        <w:t>la  lit</w:t>
      </w:r>
      <w:proofErr w:type="gramEnd"/>
      <w:r w:rsidRPr="00703A22">
        <w:rPr>
          <w:rFonts w:ascii="Times New Roman" w:hAnsi="Times New Roman" w:cs="Times New Roman"/>
          <w:sz w:val="28"/>
          <w:szCs w:val="28"/>
        </w:rPr>
        <w:t xml:space="preserve">. c) </w:t>
      </w:r>
      <w:proofErr w:type="spellStart"/>
      <w:proofErr w:type="gramStart"/>
      <w:r w:rsidRPr="00703A22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proofErr w:type="gram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cuprindă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>:</w:t>
      </w:r>
    </w:p>
    <w:p w:rsidR="00EA397B" w:rsidRPr="00703A22" w:rsidRDefault="00EA397B" w:rsidP="00EA397B">
      <w:pPr>
        <w:rPr>
          <w:rFonts w:ascii="Times New Roman" w:hAnsi="Times New Roman" w:cs="Times New Roman"/>
          <w:sz w:val="28"/>
          <w:szCs w:val="28"/>
        </w:rPr>
      </w:pPr>
      <w:bookmarkStart w:id="3" w:name="do|caII|si1|ar21|al5^1|lia"/>
      <w:bookmarkEnd w:id="3"/>
      <w:r w:rsidRPr="00703A22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3A22">
        <w:rPr>
          <w:rFonts w:ascii="Times New Roman" w:hAnsi="Times New Roman" w:cs="Times New Roman"/>
          <w:sz w:val="28"/>
          <w:szCs w:val="28"/>
        </w:rPr>
        <w:t>că</w:t>
      </w:r>
      <w:proofErr w:type="spellEnd"/>
      <w:proofErr w:type="gramEnd"/>
      <w:r w:rsidRPr="00703A22">
        <w:rPr>
          <w:rFonts w:ascii="Times New Roman" w:hAnsi="Times New Roman" w:cs="Times New Roman"/>
          <w:sz w:val="28"/>
          <w:szCs w:val="28"/>
        </w:rPr>
        <w:t xml:space="preserve"> nu are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datorii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restante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de 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proprietarul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administratorul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forestier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unităţii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>;</w:t>
      </w:r>
    </w:p>
    <w:p w:rsidR="00EA397B" w:rsidRPr="00703A22" w:rsidRDefault="00EA397B" w:rsidP="00EA397B">
      <w:pPr>
        <w:rPr>
          <w:rFonts w:ascii="Times New Roman" w:hAnsi="Times New Roman" w:cs="Times New Roman"/>
          <w:sz w:val="28"/>
          <w:szCs w:val="28"/>
        </w:rPr>
      </w:pPr>
      <w:bookmarkStart w:id="4" w:name="do|caII|si1|ar21|al5^1|lib"/>
      <w:bookmarkEnd w:id="4"/>
      <w:r w:rsidRPr="00703A22"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apartenenţa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neapartenenţa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la </w:t>
      </w:r>
      <w:proofErr w:type="gramStart"/>
      <w:r w:rsidRPr="00703A22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grup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operatori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economici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>;</w:t>
      </w:r>
    </w:p>
    <w:p w:rsidR="00EA397B" w:rsidRDefault="00EA397B" w:rsidP="00EA397B">
      <w:pPr>
        <w:rPr>
          <w:rFonts w:ascii="Times New Roman" w:hAnsi="Times New Roman" w:cs="Times New Roman"/>
          <w:sz w:val="28"/>
          <w:szCs w:val="28"/>
        </w:rPr>
      </w:pPr>
      <w:bookmarkStart w:id="5" w:name="do|caII|si1|ar21|al5^1|lic"/>
      <w:bookmarkEnd w:id="5"/>
      <w:r w:rsidRPr="00703A22"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3A22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proofErr w:type="gram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capacitatea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proprie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procesării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a 40% din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volumul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achiziţionat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declaraţie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necesară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cumpărarea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lemn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fasonat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la drum auto,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provenit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fondul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forestier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principale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A22">
        <w:rPr>
          <w:rFonts w:ascii="Times New Roman" w:hAnsi="Times New Roman" w:cs="Times New Roman"/>
          <w:sz w:val="28"/>
          <w:szCs w:val="28"/>
        </w:rPr>
        <w:t>accidentale</w:t>
      </w:r>
      <w:proofErr w:type="spellEnd"/>
      <w:r w:rsidRPr="00703A22">
        <w:rPr>
          <w:rFonts w:ascii="Times New Roman" w:hAnsi="Times New Roman" w:cs="Times New Roman"/>
          <w:sz w:val="28"/>
          <w:szCs w:val="28"/>
        </w:rPr>
        <w:t xml:space="preserve"> I;</w:t>
      </w:r>
    </w:p>
    <w:p w:rsidR="00EA397B" w:rsidRPr="00AF1C3B" w:rsidRDefault="00EA397B" w:rsidP="00EA397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situa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ția</w:t>
      </w:r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 xml:space="preserve"> volumului de lemn fasonat achiziționat / procesat anual din fiecare specie și sortiment industrial de material lemnos.</w:t>
      </w:r>
    </w:p>
    <w:p w:rsidR="00EA397B" w:rsidRDefault="00EA397B" w:rsidP="00EA39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art. 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(5</w:t>
      </w:r>
      <w:r w:rsidRPr="00C3508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menționat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anexate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dosarul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depus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fiecare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operator economic.</w:t>
      </w:r>
    </w:p>
    <w:p w:rsidR="00EA397B" w:rsidRDefault="00EA397B" w:rsidP="00EA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97B" w:rsidRDefault="00EA397B" w:rsidP="00EA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Au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depus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participării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F7580">
        <w:rPr>
          <w:rFonts w:ascii="Times New Roman" w:eastAsia="Times New Roman" w:hAnsi="Times New Roman" w:cs="Times New Roman"/>
          <w:b/>
          <w:sz w:val="28"/>
          <w:szCs w:val="28"/>
        </w:rPr>
        <w:t>licitatia</w:t>
      </w:r>
      <w:proofErr w:type="spellEnd"/>
      <w:r w:rsidRPr="00CF7580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F7580">
        <w:rPr>
          <w:rFonts w:ascii="Times New Roman" w:eastAsia="Times New Roman" w:hAnsi="Times New Roman" w:cs="Times New Roman"/>
          <w:b/>
          <w:sz w:val="28"/>
          <w:szCs w:val="28"/>
        </w:rPr>
        <w:t>lemn</w:t>
      </w:r>
      <w:proofErr w:type="spellEnd"/>
      <w:r w:rsidRPr="00CF75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7580">
        <w:rPr>
          <w:rFonts w:ascii="Times New Roman" w:eastAsia="Times New Roman" w:hAnsi="Times New Roman" w:cs="Times New Roman"/>
          <w:b/>
          <w:sz w:val="28"/>
          <w:szCs w:val="28"/>
        </w:rPr>
        <w:t>fasonat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data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9FF"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839FF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95BF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număr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2C6FC2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2C6FC2">
        <w:rPr>
          <w:rFonts w:ascii="Times New Roman" w:eastAsia="Times New Roman" w:hAnsi="Times New Roman" w:cs="Times New Roman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sz w:val="28"/>
          <w:szCs w:val="28"/>
        </w:rPr>
        <w:t>tr</w:t>
      </w:r>
      <w:r w:rsidR="002C6FC2"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operatori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economici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conform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Anexei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-verbal.</w:t>
      </w:r>
    </w:p>
    <w:p w:rsidR="00EA397B" w:rsidRDefault="00EA397B" w:rsidP="00EA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97B" w:rsidRDefault="00EA397B" w:rsidP="00EA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urma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analizei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efectuate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hotărât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A397B" w:rsidRPr="00DE1990" w:rsidRDefault="00EA397B" w:rsidP="00EA397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412567">
        <w:rPr>
          <w:rFonts w:ascii="Times New Roman" w:eastAsia="Times New Roman" w:hAnsi="Times New Roman" w:cs="Times New Roman"/>
          <w:sz w:val="28"/>
          <w:szCs w:val="28"/>
        </w:rPr>
        <w:t>Admiterea</w:t>
      </w:r>
      <w:proofErr w:type="spellEnd"/>
      <w:r w:rsidRPr="004125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567">
        <w:rPr>
          <w:rFonts w:ascii="Times New Roman" w:eastAsia="Times New Roman" w:hAnsi="Times New Roman" w:cs="Times New Roman"/>
          <w:sz w:val="28"/>
          <w:szCs w:val="28"/>
        </w:rPr>
        <w:t>participării</w:t>
      </w:r>
      <w:proofErr w:type="spellEnd"/>
      <w:r w:rsidRPr="004125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56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4125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567">
        <w:rPr>
          <w:rFonts w:ascii="Times New Roman" w:eastAsia="Times New Roman" w:hAnsi="Times New Roman" w:cs="Times New Roman"/>
          <w:sz w:val="28"/>
          <w:szCs w:val="28"/>
        </w:rPr>
        <w:t>număr</w:t>
      </w:r>
      <w:proofErr w:type="spellEnd"/>
      <w:r w:rsidRPr="0041256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2C6FC2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2C6FC2">
        <w:rPr>
          <w:rFonts w:ascii="Times New Roman" w:eastAsia="Times New Roman" w:hAnsi="Times New Roman" w:cs="Times New Roman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sz w:val="28"/>
          <w:szCs w:val="28"/>
        </w:rPr>
        <w:t>tr</w:t>
      </w:r>
      <w:r w:rsidR="002C6FC2"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operatori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economici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au</w:t>
      </w:r>
    </w:p>
    <w:p w:rsidR="00EA397B" w:rsidRPr="00DE1990" w:rsidRDefault="00EA397B" w:rsidP="00EA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 w:rsidRPr="00DE1990">
        <w:rPr>
          <w:rFonts w:ascii="Times New Roman" w:eastAsia="Times New Roman" w:hAnsi="Times New Roman" w:cs="Times New Roman"/>
          <w:sz w:val="28"/>
          <w:szCs w:val="28"/>
        </w:rPr>
        <w:t>îndeplinit</w:t>
      </w:r>
      <w:proofErr w:type="spellEnd"/>
      <w:proofErr w:type="gramEnd"/>
      <w:r w:rsidRPr="00DE1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sz w:val="28"/>
          <w:szCs w:val="28"/>
        </w:rPr>
        <w:t>condițiile</w:t>
      </w:r>
      <w:proofErr w:type="spellEnd"/>
      <w:r w:rsidRPr="00DE1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sz w:val="28"/>
          <w:szCs w:val="28"/>
        </w:rPr>
        <w:t>prevăzute</w:t>
      </w:r>
      <w:proofErr w:type="spellEnd"/>
      <w:r w:rsidRPr="00DE1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DE1990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E1990">
        <w:rPr>
          <w:rFonts w:ascii="Times New Roman" w:eastAsia="Times New Roman" w:hAnsi="Times New Roman" w:cs="Times New Roman"/>
          <w:sz w:val="28"/>
          <w:szCs w:val="28"/>
        </w:rPr>
        <w:t>participa</w:t>
      </w:r>
      <w:proofErr w:type="spellEnd"/>
      <w:r w:rsidRPr="00DE1990">
        <w:rPr>
          <w:rFonts w:ascii="Times New Roman" w:eastAsia="Times New Roman" w:hAnsi="Times New Roman" w:cs="Times New Roman"/>
          <w:sz w:val="28"/>
          <w:szCs w:val="28"/>
        </w:rPr>
        <w:t xml:space="preserve"> la  </w:t>
      </w:r>
      <w:proofErr w:type="spellStart"/>
      <w:r w:rsidRPr="00DE1990">
        <w:rPr>
          <w:rFonts w:ascii="Times New Roman" w:eastAsia="Times New Roman" w:hAnsi="Times New Roman" w:cs="Times New Roman"/>
          <w:sz w:val="28"/>
          <w:szCs w:val="28"/>
        </w:rPr>
        <w:t>licitația</w:t>
      </w:r>
      <w:proofErr w:type="spellEnd"/>
      <w:r w:rsidRPr="00DE1990">
        <w:rPr>
          <w:rFonts w:ascii="Times New Roman" w:eastAsia="Times New Roman" w:hAnsi="Times New Roman" w:cs="Times New Roman"/>
          <w:sz w:val="28"/>
          <w:szCs w:val="28"/>
        </w:rPr>
        <w:t xml:space="preserve"> de material </w:t>
      </w:r>
      <w:proofErr w:type="spellStart"/>
      <w:r w:rsidRPr="00DE1990">
        <w:rPr>
          <w:rFonts w:ascii="Times New Roman" w:eastAsia="Times New Roman" w:hAnsi="Times New Roman" w:cs="Times New Roman"/>
          <w:sz w:val="28"/>
          <w:szCs w:val="28"/>
        </w:rPr>
        <w:t>lemnos</w:t>
      </w:r>
      <w:proofErr w:type="spellEnd"/>
      <w:r w:rsidRPr="00DE1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sz w:val="28"/>
          <w:szCs w:val="28"/>
        </w:rPr>
        <w:t>fasonat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DE1990">
        <w:rPr>
          <w:rFonts w:ascii="Times New Roman" w:eastAsia="Times New Roman" w:hAnsi="Times New Roman" w:cs="Times New Roman"/>
          <w:sz w:val="28"/>
          <w:szCs w:val="28"/>
        </w:rPr>
        <w:t xml:space="preserve">conform </w:t>
      </w:r>
      <w:proofErr w:type="spellStart"/>
      <w:r w:rsidRPr="00DE1990">
        <w:rPr>
          <w:rFonts w:ascii="Times New Roman" w:eastAsia="Times New Roman" w:hAnsi="Times New Roman" w:cs="Times New Roman"/>
          <w:sz w:val="28"/>
          <w:szCs w:val="28"/>
        </w:rPr>
        <w:t>Anexei</w:t>
      </w:r>
      <w:proofErr w:type="spellEnd"/>
      <w:r w:rsidRPr="00DE1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sz w:val="28"/>
          <w:szCs w:val="28"/>
        </w:rPr>
        <w:t>nr</w:t>
      </w:r>
      <w:proofErr w:type="spellEnd"/>
      <w:r w:rsidRPr="00DE1990">
        <w:rPr>
          <w:rFonts w:ascii="Times New Roman" w:eastAsia="Times New Roman" w:hAnsi="Times New Roman" w:cs="Times New Roman"/>
          <w:sz w:val="28"/>
          <w:szCs w:val="28"/>
        </w:rPr>
        <w:t xml:space="preserve">. 2 la </w:t>
      </w:r>
      <w:proofErr w:type="spellStart"/>
      <w:r w:rsidRPr="00DE1990">
        <w:rPr>
          <w:rFonts w:ascii="Times New Roman" w:eastAsia="Times New Roman" w:hAnsi="Times New Roman" w:cs="Times New Roman"/>
          <w:sz w:val="28"/>
          <w:szCs w:val="28"/>
        </w:rPr>
        <w:t>prezentul</w:t>
      </w:r>
      <w:proofErr w:type="spellEnd"/>
      <w:r w:rsidRPr="00DE1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sz w:val="28"/>
          <w:szCs w:val="28"/>
        </w:rPr>
        <w:t>proces</w:t>
      </w:r>
      <w:proofErr w:type="spellEnd"/>
      <w:r w:rsidRPr="00DE1990">
        <w:rPr>
          <w:rFonts w:ascii="Times New Roman" w:eastAsia="Times New Roman" w:hAnsi="Times New Roman" w:cs="Times New Roman"/>
          <w:sz w:val="28"/>
          <w:szCs w:val="28"/>
        </w:rPr>
        <w:t>-verbal.</w:t>
      </w:r>
    </w:p>
    <w:p w:rsidR="00EA397B" w:rsidRDefault="00EA397B" w:rsidP="00EA397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97B" w:rsidRDefault="00EA397B" w:rsidP="00EA397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Procesul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verbal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întocmit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finalul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ședinței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preselecție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operatorilor</w:t>
      </w:r>
      <w:proofErr w:type="spellEnd"/>
      <w:proofErr w:type="gramEnd"/>
    </w:p>
    <w:p w:rsidR="00EA397B" w:rsidRPr="00A43BEF" w:rsidRDefault="00EA397B" w:rsidP="00EA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43BEF">
        <w:rPr>
          <w:rFonts w:ascii="Times New Roman" w:eastAsia="Times New Roman" w:hAnsi="Times New Roman" w:cs="Times New Roman"/>
          <w:sz w:val="28"/>
          <w:szCs w:val="28"/>
        </w:rPr>
        <w:t>economici</w:t>
      </w:r>
      <w:proofErr w:type="spellEnd"/>
      <w:proofErr w:type="gram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din data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9FF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E839F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43BEF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ora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A43BE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0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afișa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</w:t>
      </w:r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sediul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ocolului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după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listare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semnarea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membrii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comisiei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înregistrarea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registrul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corespondență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ocolului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silvic,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cel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târziu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ziua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lucrătoare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următoare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preselecției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. Se </w:t>
      </w:r>
      <w:proofErr w:type="spellStart"/>
      <w:proofErr w:type="gramStart"/>
      <w:r w:rsidRPr="00A43BEF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posta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site-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urile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Pr="006C57BA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www.ocoalesilvice.ro</w:t>
        </w:r>
      </w:hyperlink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A43BEF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www.osmbistrita.ro</w:t>
        </w:r>
      </w:hyperlink>
    </w:p>
    <w:p w:rsidR="00EA397B" w:rsidRDefault="00EA397B" w:rsidP="00EA39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</w:pPr>
    </w:p>
    <w:p w:rsidR="00EA397B" w:rsidRPr="006F1809" w:rsidRDefault="00EA397B" w:rsidP="00EA39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</w:pPr>
    </w:p>
    <w:p w:rsidR="00EA397B" w:rsidRPr="00B93505" w:rsidRDefault="00EA397B" w:rsidP="00EA397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93505">
        <w:rPr>
          <w:rFonts w:ascii="Times New Roman" w:eastAsia="Times New Roman" w:hAnsi="Times New Roman" w:cs="Times New Roman"/>
          <w:sz w:val="24"/>
          <w:szCs w:val="24"/>
          <w:lang w:val="fr-FR"/>
        </w:rPr>
        <w:t>COMISIA DE PRESELECȚIE</w:t>
      </w:r>
    </w:p>
    <w:p w:rsidR="00EA397B" w:rsidRDefault="00EA397B" w:rsidP="00EA39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</w:pPr>
    </w:p>
    <w:p w:rsidR="00EA397B" w:rsidRDefault="00EA397B" w:rsidP="00EA39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</w:pP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703A22">
        <w:rPr>
          <w:rFonts w:ascii="Times New Roman" w:eastAsia="Times New Roman" w:hAnsi="Times New Roman" w:cs="Times New Roman"/>
          <w:sz w:val="28"/>
          <w:szCs w:val="28"/>
          <w:lang w:val="fr-FR"/>
        </w:rPr>
        <w:t>Bălan</w:t>
      </w:r>
      <w:proofErr w:type="spellEnd"/>
      <w:r w:rsidRPr="00703A2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03A22">
        <w:rPr>
          <w:rFonts w:ascii="Times New Roman" w:eastAsia="Times New Roman" w:hAnsi="Times New Roman" w:cs="Times New Roman"/>
          <w:sz w:val="28"/>
          <w:szCs w:val="28"/>
          <w:lang w:val="fr-FR"/>
        </w:rPr>
        <w:t>Raveca</w:t>
      </w:r>
      <w:proofErr w:type="spellEnd"/>
      <w:r w:rsidRPr="00E41ED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_________________</w:t>
      </w: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Pr="00E41ED9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Bota</w:t>
      </w:r>
      <w:proofErr w:type="spellEnd"/>
      <w:r w:rsidRPr="00A43BE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3BEF">
        <w:rPr>
          <w:rFonts w:ascii="Times New Roman" w:eastAsia="Times New Roman" w:hAnsi="Times New Roman" w:cs="Times New Roman"/>
          <w:sz w:val="28"/>
          <w:szCs w:val="28"/>
          <w:lang w:val="fr-FR"/>
        </w:rPr>
        <w:t>Nic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ș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or               _______________</w:t>
      </w: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Horga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Sanda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     _______________</w:t>
      </w: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Anexa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1 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-verbal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preselecție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</w:t>
      </w:r>
      <w:r w:rsidR="00F12C00">
        <w:rPr>
          <w:rFonts w:ascii="Times New Roman" w:eastAsia="Times New Roman" w:hAnsi="Times New Roman" w:cs="Times New Roman"/>
          <w:sz w:val="24"/>
          <w:szCs w:val="24"/>
          <w:lang w:val="fr-FR"/>
        </w:rPr>
        <w:t>2270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/ </w:t>
      </w:r>
      <w:r w:rsidR="00E839FF">
        <w:rPr>
          <w:rFonts w:ascii="Times New Roman" w:eastAsia="Times New Roman" w:hAnsi="Times New Roman" w:cs="Times New Roman"/>
          <w:sz w:val="24"/>
          <w:szCs w:val="24"/>
          <w:lang w:val="fr-F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.0</w:t>
      </w:r>
      <w:r w:rsidR="00E839FF">
        <w:rPr>
          <w:rFonts w:ascii="Times New Roman" w:eastAsia="Times New Roman" w:hAnsi="Times New Roman" w:cs="Times New Roman"/>
          <w:sz w:val="24"/>
          <w:szCs w:val="24"/>
          <w:lang w:val="fr-F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.2025</w:t>
      </w: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Default="00EA397B" w:rsidP="00EA3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SITUAȚIA</w:t>
      </w:r>
    </w:p>
    <w:p w:rsidR="00EA397B" w:rsidRDefault="00EA397B" w:rsidP="00EA3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operatorilor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participării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licitația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material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lemnos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fasonat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data de </w:t>
      </w:r>
      <w:r w:rsidR="00E839FF">
        <w:rPr>
          <w:rFonts w:ascii="Times New Roman" w:eastAsia="Times New Roman" w:hAnsi="Times New Roman" w:cs="Times New Roman"/>
          <w:sz w:val="24"/>
          <w:szCs w:val="24"/>
          <w:lang w:val="fr-FR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="00E839FF">
        <w:rPr>
          <w:rFonts w:ascii="Times New Roman" w:eastAsia="Times New Roman" w:hAnsi="Times New Roman" w:cs="Times New Roman"/>
          <w:sz w:val="24"/>
          <w:szCs w:val="24"/>
          <w:lang w:val="fr-FR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.2025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10</w:t>
      </w:r>
    </w:p>
    <w:p w:rsidR="00EA397B" w:rsidRDefault="00EA397B" w:rsidP="00EA3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Default="00EA397B" w:rsidP="00EA3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919"/>
        <w:gridCol w:w="2362"/>
        <w:gridCol w:w="2363"/>
      </w:tblGrid>
      <w:tr w:rsidR="00EA397B" w:rsidTr="00F7441B">
        <w:trPr>
          <w:trHeight w:val="656"/>
        </w:trPr>
        <w:tc>
          <w:tcPr>
            <w:tcW w:w="805" w:type="dxa"/>
          </w:tcPr>
          <w:p w:rsidR="00EA397B" w:rsidRDefault="00EA397B" w:rsidP="00130E97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Nr.</w:t>
            </w:r>
          </w:p>
          <w:p w:rsidR="00EA397B" w:rsidRDefault="00EA397B" w:rsidP="00130E97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3919" w:type="dxa"/>
          </w:tcPr>
          <w:p w:rsidR="00EA397B" w:rsidRDefault="00EA397B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Operator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economic</w:t>
            </w:r>
            <w:proofErr w:type="spellEnd"/>
          </w:p>
        </w:tc>
        <w:tc>
          <w:tcPr>
            <w:tcW w:w="2362" w:type="dxa"/>
          </w:tcPr>
          <w:p w:rsidR="00EA397B" w:rsidRDefault="00EA397B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CUI</w:t>
            </w:r>
          </w:p>
        </w:tc>
        <w:tc>
          <w:tcPr>
            <w:tcW w:w="2363" w:type="dxa"/>
          </w:tcPr>
          <w:p w:rsidR="00EA397B" w:rsidRDefault="00EA397B" w:rsidP="00F7441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înregistrare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cerere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A397B" w:rsidRDefault="00EA397B" w:rsidP="00F7441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 data</w:t>
            </w:r>
          </w:p>
        </w:tc>
      </w:tr>
      <w:tr w:rsidR="00EA397B" w:rsidTr="00F7441B">
        <w:trPr>
          <w:trHeight w:val="440"/>
        </w:trPr>
        <w:tc>
          <w:tcPr>
            <w:tcW w:w="805" w:type="dxa"/>
          </w:tcPr>
          <w:p w:rsidR="00EA397B" w:rsidRDefault="00EA397B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3919" w:type="dxa"/>
          </w:tcPr>
          <w:p w:rsidR="00EA397B" w:rsidRDefault="00EA397B" w:rsidP="00F7441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TONNELLERIE MARGO SRL, AR</w:t>
            </w:r>
          </w:p>
        </w:tc>
        <w:tc>
          <w:tcPr>
            <w:tcW w:w="2362" w:type="dxa"/>
          </w:tcPr>
          <w:p w:rsidR="00EA397B" w:rsidRDefault="00EA397B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14901245</w:t>
            </w:r>
          </w:p>
        </w:tc>
        <w:tc>
          <w:tcPr>
            <w:tcW w:w="2363" w:type="dxa"/>
          </w:tcPr>
          <w:p w:rsidR="00EA397B" w:rsidRDefault="00E839FF" w:rsidP="00E839FF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2223</w:t>
            </w:r>
            <w:r w:rsidR="00EA397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  <w:r w:rsidR="00EA397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9</w:t>
            </w:r>
            <w:r w:rsidR="00EA397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.2025</w:t>
            </w:r>
          </w:p>
        </w:tc>
      </w:tr>
      <w:tr w:rsidR="00C966A6" w:rsidTr="00F7441B">
        <w:trPr>
          <w:trHeight w:val="440"/>
        </w:trPr>
        <w:tc>
          <w:tcPr>
            <w:tcW w:w="805" w:type="dxa"/>
          </w:tcPr>
          <w:p w:rsidR="00C966A6" w:rsidRDefault="00C966A6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3919" w:type="dxa"/>
          </w:tcPr>
          <w:p w:rsidR="00C966A6" w:rsidRDefault="00C966A6" w:rsidP="00F7441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GREEN FOREST TURISM SRL, BN</w:t>
            </w:r>
          </w:p>
        </w:tc>
        <w:tc>
          <w:tcPr>
            <w:tcW w:w="2362" w:type="dxa"/>
          </w:tcPr>
          <w:p w:rsidR="00C966A6" w:rsidRDefault="002C6FC2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36042880</w:t>
            </w:r>
          </w:p>
        </w:tc>
        <w:tc>
          <w:tcPr>
            <w:tcW w:w="2363" w:type="dxa"/>
          </w:tcPr>
          <w:p w:rsidR="00C966A6" w:rsidRDefault="002C6FC2" w:rsidP="00E839FF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2252/ 29.09.2025</w:t>
            </w:r>
          </w:p>
        </w:tc>
      </w:tr>
      <w:tr w:rsidR="00EA397B" w:rsidTr="00F7441B">
        <w:trPr>
          <w:trHeight w:val="440"/>
        </w:trPr>
        <w:tc>
          <w:tcPr>
            <w:tcW w:w="805" w:type="dxa"/>
          </w:tcPr>
          <w:p w:rsidR="00EA397B" w:rsidRDefault="00B412C1" w:rsidP="00B412C1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3919" w:type="dxa"/>
          </w:tcPr>
          <w:p w:rsidR="00EA397B" w:rsidRDefault="00EA397B" w:rsidP="00F7441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ALDRO FOREST SRL, BN</w:t>
            </w:r>
          </w:p>
        </w:tc>
        <w:tc>
          <w:tcPr>
            <w:tcW w:w="2362" w:type="dxa"/>
          </w:tcPr>
          <w:p w:rsidR="00EA397B" w:rsidRDefault="00EA397B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26824502</w:t>
            </w:r>
          </w:p>
        </w:tc>
        <w:tc>
          <w:tcPr>
            <w:tcW w:w="2363" w:type="dxa"/>
          </w:tcPr>
          <w:p w:rsidR="00EA397B" w:rsidRPr="00FB2BEF" w:rsidRDefault="002C6FC2" w:rsidP="002C6FC2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2259</w:t>
            </w:r>
            <w:r w:rsidR="00EA397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30.09</w:t>
            </w:r>
            <w:r w:rsidR="00EA397B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EA397B" w:rsidTr="00F7441B">
        <w:trPr>
          <w:trHeight w:val="440"/>
        </w:trPr>
        <w:tc>
          <w:tcPr>
            <w:tcW w:w="805" w:type="dxa"/>
          </w:tcPr>
          <w:p w:rsidR="00EA397B" w:rsidRDefault="00B412C1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3919" w:type="dxa"/>
          </w:tcPr>
          <w:p w:rsidR="00EA397B" w:rsidRDefault="00EA397B" w:rsidP="002C6FC2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ȘUȘCA T</w:t>
            </w:r>
            <w:r w:rsidR="002C6F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</w:t>
            </w:r>
            <w:r w:rsidR="002C6F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SRL, MM</w:t>
            </w:r>
          </w:p>
        </w:tc>
        <w:tc>
          <w:tcPr>
            <w:tcW w:w="2362" w:type="dxa"/>
          </w:tcPr>
          <w:p w:rsidR="00EA397B" w:rsidRDefault="00E25361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36479835</w:t>
            </w:r>
            <w:bookmarkStart w:id="6" w:name="_GoBack"/>
            <w:bookmarkEnd w:id="6"/>
          </w:p>
        </w:tc>
        <w:tc>
          <w:tcPr>
            <w:tcW w:w="2363" w:type="dxa"/>
          </w:tcPr>
          <w:p w:rsidR="00EA397B" w:rsidRDefault="002C6FC2" w:rsidP="002C6FC2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2266</w:t>
            </w:r>
            <w:r w:rsidR="00EA397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30</w:t>
            </w:r>
            <w:r w:rsidR="00EA397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9</w:t>
            </w:r>
            <w:r w:rsidR="00EA397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.2025</w:t>
            </w:r>
          </w:p>
        </w:tc>
      </w:tr>
    </w:tbl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Anexa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2 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-verbal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preselecție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 </w:t>
      </w:r>
      <w:r w:rsidR="00F12C00">
        <w:rPr>
          <w:rFonts w:ascii="Times New Roman" w:eastAsia="Times New Roman" w:hAnsi="Times New Roman" w:cs="Times New Roman"/>
          <w:sz w:val="24"/>
          <w:szCs w:val="24"/>
          <w:lang w:val="fr-FR"/>
        </w:rPr>
        <w:t>2270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/ </w:t>
      </w:r>
      <w:r w:rsidR="00B412C1">
        <w:rPr>
          <w:rFonts w:ascii="Times New Roman" w:eastAsia="Times New Roman" w:hAnsi="Times New Roman" w:cs="Times New Roman"/>
          <w:sz w:val="24"/>
          <w:szCs w:val="24"/>
          <w:lang w:val="fr-F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.0</w:t>
      </w:r>
      <w:r w:rsidR="00B412C1">
        <w:rPr>
          <w:rFonts w:ascii="Times New Roman" w:eastAsia="Times New Roman" w:hAnsi="Times New Roman" w:cs="Times New Roman"/>
          <w:sz w:val="24"/>
          <w:szCs w:val="24"/>
          <w:lang w:val="fr-F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.2025</w:t>
      </w: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Default="00EA397B" w:rsidP="00EA3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SITUAȚIA</w:t>
      </w:r>
    </w:p>
    <w:p w:rsidR="00EA397B" w:rsidRDefault="00EA397B" w:rsidP="00EA3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operatorilor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ADMISI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participării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licitația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material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lemnos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fasonat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data de </w:t>
      </w:r>
      <w:r w:rsidR="00B412C1">
        <w:rPr>
          <w:rFonts w:ascii="Times New Roman" w:eastAsia="Times New Roman" w:hAnsi="Times New Roman" w:cs="Times New Roman"/>
          <w:sz w:val="24"/>
          <w:szCs w:val="24"/>
          <w:lang w:val="fr-FR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="00B412C1">
        <w:rPr>
          <w:rFonts w:ascii="Times New Roman" w:eastAsia="Times New Roman" w:hAnsi="Times New Roman" w:cs="Times New Roman"/>
          <w:sz w:val="24"/>
          <w:szCs w:val="24"/>
          <w:lang w:val="fr-FR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.2025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10,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precum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RESPINSI </w:t>
      </w:r>
    </w:p>
    <w:p w:rsidR="00EA397B" w:rsidRDefault="00EA397B" w:rsidP="00EA3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919"/>
        <w:gridCol w:w="1931"/>
        <w:gridCol w:w="2794"/>
      </w:tblGrid>
      <w:tr w:rsidR="00EA397B" w:rsidTr="00F7441B">
        <w:trPr>
          <w:trHeight w:val="656"/>
        </w:trPr>
        <w:tc>
          <w:tcPr>
            <w:tcW w:w="805" w:type="dxa"/>
          </w:tcPr>
          <w:p w:rsidR="00EA397B" w:rsidRDefault="00EA397B" w:rsidP="00130E97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Nr.</w:t>
            </w:r>
          </w:p>
          <w:p w:rsidR="00EA397B" w:rsidRDefault="00EA397B" w:rsidP="00130E97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3919" w:type="dxa"/>
          </w:tcPr>
          <w:p w:rsidR="00EA397B" w:rsidRDefault="00EA397B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Operator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economic</w:t>
            </w:r>
            <w:proofErr w:type="spellEnd"/>
          </w:p>
        </w:tc>
        <w:tc>
          <w:tcPr>
            <w:tcW w:w="1931" w:type="dxa"/>
          </w:tcPr>
          <w:p w:rsidR="00EA397B" w:rsidRDefault="00EA397B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ADMIS</w:t>
            </w:r>
          </w:p>
        </w:tc>
        <w:tc>
          <w:tcPr>
            <w:tcW w:w="2794" w:type="dxa"/>
          </w:tcPr>
          <w:p w:rsidR="00EA397B" w:rsidRDefault="00EA397B" w:rsidP="00F7441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RESPINS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motivul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</w:t>
            </w:r>
          </w:p>
          <w:p w:rsidR="00EA397B" w:rsidRDefault="00EA397B" w:rsidP="00F7441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respingerii</w:t>
            </w:r>
            <w:proofErr w:type="spellEnd"/>
          </w:p>
        </w:tc>
      </w:tr>
      <w:tr w:rsidR="00EA397B" w:rsidTr="00F7441B">
        <w:trPr>
          <w:trHeight w:val="386"/>
        </w:trPr>
        <w:tc>
          <w:tcPr>
            <w:tcW w:w="805" w:type="dxa"/>
          </w:tcPr>
          <w:p w:rsidR="00EA397B" w:rsidRDefault="00EA397B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3919" w:type="dxa"/>
          </w:tcPr>
          <w:p w:rsidR="00EA397B" w:rsidRDefault="00EA397B" w:rsidP="00F7441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TONNELLERIE MARGO SRL</w:t>
            </w:r>
          </w:p>
        </w:tc>
        <w:tc>
          <w:tcPr>
            <w:tcW w:w="1931" w:type="dxa"/>
          </w:tcPr>
          <w:p w:rsidR="00EA397B" w:rsidRDefault="00EA397B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ADMIS</w:t>
            </w:r>
          </w:p>
        </w:tc>
        <w:tc>
          <w:tcPr>
            <w:tcW w:w="2794" w:type="dxa"/>
          </w:tcPr>
          <w:p w:rsidR="00EA397B" w:rsidRDefault="00EA397B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B412C1" w:rsidTr="00F7441B">
        <w:trPr>
          <w:trHeight w:val="386"/>
        </w:trPr>
        <w:tc>
          <w:tcPr>
            <w:tcW w:w="805" w:type="dxa"/>
          </w:tcPr>
          <w:p w:rsidR="00B412C1" w:rsidRDefault="00B412C1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3919" w:type="dxa"/>
          </w:tcPr>
          <w:p w:rsidR="00B412C1" w:rsidRDefault="00B412C1" w:rsidP="00F7441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GREEN FOREST TURISM SRL</w:t>
            </w:r>
          </w:p>
        </w:tc>
        <w:tc>
          <w:tcPr>
            <w:tcW w:w="1931" w:type="dxa"/>
          </w:tcPr>
          <w:p w:rsidR="00B412C1" w:rsidRDefault="00B412C1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ADMIS</w:t>
            </w:r>
          </w:p>
        </w:tc>
        <w:tc>
          <w:tcPr>
            <w:tcW w:w="2794" w:type="dxa"/>
          </w:tcPr>
          <w:p w:rsidR="00B412C1" w:rsidRDefault="00B412C1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EA397B" w:rsidTr="00F7441B">
        <w:trPr>
          <w:trHeight w:val="386"/>
        </w:trPr>
        <w:tc>
          <w:tcPr>
            <w:tcW w:w="805" w:type="dxa"/>
          </w:tcPr>
          <w:p w:rsidR="00EA397B" w:rsidRDefault="00B412C1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3919" w:type="dxa"/>
          </w:tcPr>
          <w:p w:rsidR="00EA397B" w:rsidRDefault="00EA397B" w:rsidP="00F7441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ALDRO FOREST SRL</w:t>
            </w:r>
          </w:p>
        </w:tc>
        <w:tc>
          <w:tcPr>
            <w:tcW w:w="1931" w:type="dxa"/>
          </w:tcPr>
          <w:p w:rsidR="00EA397B" w:rsidRDefault="00EA397B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ADMIS</w:t>
            </w:r>
          </w:p>
        </w:tc>
        <w:tc>
          <w:tcPr>
            <w:tcW w:w="2794" w:type="dxa"/>
          </w:tcPr>
          <w:p w:rsidR="00EA397B" w:rsidRDefault="00EA397B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EA397B" w:rsidTr="00F7441B">
        <w:trPr>
          <w:trHeight w:val="386"/>
        </w:trPr>
        <w:tc>
          <w:tcPr>
            <w:tcW w:w="805" w:type="dxa"/>
          </w:tcPr>
          <w:p w:rsidR="00EA397B" w:rsidRDefault="00B412C1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3919" w:type="dxa"/>
          </w:tcPr>
          <w:p w:rsidR="00EA397B" w:rsidRDefault="00EA397B" w:rsidP="00B412C1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ȘUȘCA T</w:t>
            </w:r>
            <w:r w:rsidR="00B412C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</w:t>
            </w:r>
            <w:r w:rsidR="00B412C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SRL</w:t>
            </w:r>
          </w:p>
        </w:tc>
        <w:tc>
          <w:tcPr>
            <w:tcW w:w="1931" w:type="dxa"/>
          </w:tcPr>
          <w:p w:rsidR="00EA397B" w:rsidRDefault="00EA397B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ADMIS</w:t>
            </w:r>
          </w:p>
        </w:tc>
        <w:tc>
          <w:tcPr>
            <w:tcW w:w="2794" w:type="dxa"/>
          </w:tcPr>
          <w:p w:rsidR="00EA397B" w:rsidRDefault="00EA397B" w:rsidP="00F7441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</w:tbl>
    <w:p w:rsidR="00EA397B" w:rsidRDefault="00EA397B" w:rsidP="00EA397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EA397B" w:rsidRDefault="00EA397B" w:rsidP="00EA397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EA397B" w:rsidRDefault="00EA397B" w:rsidP="00EA397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03A22">
        <w:rPr>
          <w:rFonts w:ascii="Times New Roman" w:eastAsia="Times New Roman" w:hAnsi="Times New Roman" w:cs="Times New Roman"/>
          <w:sz w:val="28"/>
          <w:szCs w:val="28"/>
          <w:lang w:val="fr-FR"/>
        </w:rPr>
        <w:t>COMISIA DE PRESELECȚIE</w:t>
      </w:r>
    </w:p>
    <w:p w:rsidR="00EA397B" w:rsidRDefault="00EA397B" w:rsidP="00EA397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EA397B" w:rsidRPr="00703A22" w:rsidRDefault="00EA397B" w:rsidP="00EA39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EA397B" w:rsidRPr="007759C5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759C5">
        <w:rPr>
          <w:rFonts w:ascii="Times New Roman" w:eastAsia="Times New Roman" w:hAnsi="Times New Roman" w:cs="Times New Roman"/>
          <w:sz w:val="28"/>
          <w:szCs w:val="28"/>
          <w:lang w:val="fr-FR"/>
        </w:rPr>
        <w:t>Bălan</w:t>
      </w:r>
      <w:proofErr w:type="spellEnd"/>
      <w:r w:rsidRPr="007759C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59C5">
        <w:rPr>
          <w:rFonts w:ascii="Times New Roman" w:eastAsia="Times New Roman" w:hAnsi="Times New Roman" w:cs="Times New Roman"/>
          <w:sz w:val="28"/>
          <w:szCs w:val="28"/>
          <w:lang w:val="fr-FR"/>
        </w:rPr>
        <w:t>Raveca</w:t>
      </w:r>
      <w:proofErr w:type="spellEnd"/>
      <w:r w:rsidRPr="007759C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      _________________</w:t>
      </w:r>
    </w:p>
    <w:p w:rsidR="00EA397B" w:rsidRPr="007759C5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EA397B" w:rsidRPr="007759C5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EA397B" w:rsidRPr="007759C5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759C5">
        <w:rPr>
          <w:rFonts w:ascii="Times New Roman" w:eastAsia="Times New Roman" w:hAnsi="Times New Roman" w:cs="Times New Roman"/>
          <w:sz w:val="28"/>
          <w:szCs w:val="28"/>
          <w:lang w:val="fr-FR"/>
        </w:rPr>
        <w:t>Bota</w:t>
      </w:r>
      <w:proofErr w:type="spellEnd"/>
      <w:r w:rsidRPr="007759C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59C5">
        <w:rPr>
          <w:rFonts w:ascii="Times New Roman" w:eastAsia="Times New Roman" w:hAnsi="Times New Roman" w:cs="Times New Roman"/>
          <w:sz w:val="28"/>
          <w:szCs w:val="28"/>
          <w:lang w:val="fr-FR"/>
        </w:rPr>
        <w:t>Nicu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</w:t>
      </w:r>
      <w:r w:rsidRPr="007759C5">
        <w:rPr>
          <w:rFonts w:ascii="Times New Roman" w:eastAsia="Times New Roman" w:hAnsi="Times New Roman" w:cs="Times New Roman"/>
          <w:sz w:val="28"/>
          <w:szCs w:val="28"/>
          <w:lang w:val="fr-FR"/>
        </w:rPr>
        <w:t>or</w:t>
      </w:r>
      <w:proofErr w:type="spellEnd"/>
      <w:r w:rsidRPr="007759C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       _________________</w:t>
      </w:r>
    </w:p>
    <w:p w:rsidR="00EA397B" w:rsidRPr="007759C5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EA397B" w:rsidRPr="007759C5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EA397B" w:rsidRDefault="00EA397B" w:rsidP="00EA39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7759C5">
        <w:rPr>
          <w:rFonts w:ascii="Times New Roman" w:eastAsia="Times New Roman" w:hAnsi="Times New Roman" w:cs="Times New Roman"/>
          <w:sz w:val="28"/>
          <w:szCs w:val="28"/>
          <w:lang w:val="fr-FR"/>
        </w:rPr>
        <w:t>Horga</w:t>
      </w:r>
      <w:proofErr w:type="spellEnd"/>
      <w:r w:rsidRPr="007759C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59C5">
        <w:rPr>
          <w:rFonts w:ascii="Times New Roman" w:eastAsia="Times New Roman" w:hAnsi="Times New Roman" w:cs="Times New Roman"/>
          <w:sz w:val="28"/>
          <w:szCs w:val="28"/>
          <w:lang w:val="fr-FR"/>
        </w:rPr>
        <w:t>Sanda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____________________</w:t>
      </w:r>
    </w:p>
    <w:p w:rsidR="00D4511C" w:rsidRDefault="00D4511C"/>
    <w:sectPr w:rsidR="00D4511C" w:rsidSect="00D90F46">
      <w:footerReference w:type="even" r:id="rId9"/>
      <w:footerReference w:type="default" r:id="rId10"/>
      <w:pgSz w:w="11907" w:h="16839" w:code="9"/>
      <w:pgMar w:top="288" w:right="720" w:bottom="43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AB5" w:rsidRDefault="00E25361" w:rsidP="004665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0AB5" w:rsidRDefault="00E253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AB5" w:rsidRDefault="00E25361" w:rsidP="004665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FB0AB5" w:rsidRDefault="00E2536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148A"/>
    <w:multiLevelType w:val="hybridMultilevel"/>
    <w:tmpl w:val="AA0E5036"/>
    <w:lvl w:ilvl="0" w:tplc="7A2452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7B"/>
    <w:rsid w:val="00130E97"/>
    <w:rsid w:val="002C6FC2"/>
    <w:rsid w:val="00426350"/>
    <w:rsid w:val="00611638"/>
    <w:rsid w:val="00A5769F"/>
    <w:rsid w:val="00B412C1"/>
    <w:rsid w:val="00BA22F7"/>
    <w:rsid w:val="00C966A6"/>
    <w:rsid w:val="00D4511C"/>
    <w:rsid w:val="00E25361"/>
    <w:rsid w:val="00E839FF"/>
    <w:rsid w:val="00EA397B"/>
    <w:rsid w:val="00F12C00"/>
    <w:rsid w:val="00F4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B9024-B7A0-4B7C-BCB6-541D08A8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A3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397B"/>
  </w:style>
  <w:style w:type="character" w:styleId="PageNumber">
    <w:name w:val="page number"/>
    <w:basedOn w:val="DefaultParagraphFont"/>
    <w:rsid w:val="00EA397B"/>
  </w:style>
  <w:style w:type="paragraph" w:styleId="ListParagraph">
    <w:name w:val="List Paragraph"/>
    <w:basedOn w:val="Normal"/>
    <w:uiPriority w:val="34"/>
    <w:qFormat/>
    <w:rsid w:val="00EA3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9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A3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mbistrita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coalesilvice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mbistrita.r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coalesilvice.ro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razvan razvan</cp:lastModifiedBy>
  <cp:revision>14</cp:revision>
  <cp:lastPrinted>2025-09-30T11:13:00Z</cp:lastPrinted>
  <dcterms:created xsi:type="dcterms:W3CDTF">2025-09-30T06:14:00Z</dcterms:created>
  <dcterms:modified xsi:type="dcterms:W3CDTF">2025-09-30T11:14:00Z</dcterms:modified>
</cp:coreProperties>
</file>